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DPS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DPS Contract is conditional upon the availability of a Guarantee for each Order Contract:</w:t>
      </w:r>
    </w:p>
    <w:p w:rsidR="00000000" w:rsidDel="00000000" w:rsidP="00000000" w:rsidRDefault="00000000" w:rsidRPr="00000000" w14:paraId="0000000E">
      <w:pPr>
        <w:pStyle w:val="Heading2"/>
        <w:keepNext w:val="1"/>
        <w:numPr>
          <w:ilvl w:val="2"/>
          <w:numId w:val="3"/>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DPS Contract, the Supplier must have delivered to CCS within 30 days of a request by CCS:</w:t>
      </w:r>
    </w:p>
    <w:p w:rsidR="00000000" w:rsidDel="00000000" w:rsidP="00000000" w:rsidRDefault="00000000" w:rsidRPr="00000000" w14:paraId="0000000F">
      <w:pPr>
        <w:pStyle w:val="Heading3"/>
        <w:numPr>
          <w:ilvl w:val="3"/>
          <w:numId w:val="3"/>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3"/>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3"/>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DPS Contract; and </w:t>
      </w:r>
    </w:p>
    <w:p w:rsidR="00000000" w:rsidDel="00000000" w:rsidP="00000000" w:rsidRDefault="00000000" w:rsidRPr="00000000" w14:paraId="00000014">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Order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received a Letter of Intent to Guarantee from the Guarantor pursuant to Paragraph 2.1.1, CCS may terminate this DPS Contract as a material Default of the Contract for the purposes of Clause 10.4.1(d) of the Core Terms where:</w:t>
      </w:r>
    </w:p>
    <w:p w:rsidR="00000000" w:rsidDel="00000000" w:rsidP="00000000" w:rsidRDefault="00000000" w:rsidRPr="00000000" w14:paraId="0000001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3"/>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Order Contract by the Buyer shall be conditional upon receipt of a valid Guarantee, then, on or prior to the execution of the Order Contract, as a condition precedent of that Order Contract, the Supplier shall deliver to the Buyer by the date so specified by the Buyer: </w:t>
      </w:r>
    </w:p>
    <w:p w:rsidR="00000000" w:rsidDel="00000000" w:rsidP="00000000" w:rsidRDefault="00000000" w:rsidRPr="00000000" w14:paraId="0000001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Order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Order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an Order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DPS contract [</w:t>
            </w:r>
            <w:r w:rsidDel="00000000" w:rsidR="00000000" w:rsidRPr="00000000">
              <w:rPr>
                <w:rFonts w:ascii="Arial" w:cs="Arial" w:eastAsia="Arial" w:hAnsi="Arial"/>
                <w:b w:val="1"/>
                <w:color w:val="000000"/>
                <w:sz w:val="24"/>
                <w:szCs w:val="24"/>
                <w:rtl w:val="0"/>
              </w:rPr>
              <w:t xml:space="preserve">insert RM number and name of the DPS</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Order Contract] [the Order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Contract"</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DPS Contract; and</w:t>
            </w:r>
          </w:p>
        </w:tc>
      </w:tr>
      <w:tr>
        <w:trPr>
          <w:cantSplit w:val="0"/>
          <w:tblHeader w:val="0"/>
        </w:trP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4"/>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numPr>
          <w:ilvl w:val="1"/>
          <w:numId w:val="4"/>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4"/>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4"/>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0">
      <w:pPr>
        <w:pStyle w:val="Heading1"/>
        <w:numPr>
          <w:ilvl w:val="0"/>
          <w:numId w:val="4"/>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3"/>
        <w:keepNext w:val="1"/>
        <w:numPr>
          <w:ilvl w:val="3"/>
          <w:numId w:val="4"/>
        </w:numPr>
        <w:ind w:left="3261" w:hanging="1418"/>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3"/>
        <w:keepNext w:val="1"/>
        <w:numPr>
          <w:ilvl w:val="3"/>
          <w:numId w:val="4"/>
        </w:numPr>
        <w:ind w:left="3261" w:hanging="1418"/>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F">
      <w:pPr>
        <w:pStyle w:val="Heading3"/>
        <w:keepNext w:val="1"/>
        <w:numPr>
          <w:ilvl w:val="3"/>
          <w:numId w:val="4"/>
        </w:numPr>
        <w:ind w:left="3261" w:hanging="1418"/>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7">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Order Contract if required by a Buyer.]</w:t>
      </w:r>
      <w:r w:rsidDel="00000000" w:rsidR="00000000" w:rsidRPr="00000000">
        <w:rPr>
          <w:rtl w:val="0"/>
        </w:rPr>
      </w:r>
    </w:p>
    <w:p w:rsidR="00000000" w:rsidDel="00000000" w:rsidP="00000000" w:rsidRDefault="00000000" w:rsidRPr="00000000" w14:paraId="000000B0">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DPS Contract RM</w:t>
      </w:r>
      <w:r w:rsidDel="00000000" w:rsidR="00000000" w:rsidRPr="00000000">
        <w:rPr>
          <w:rFonts w:ascii="Arial" w:cs="Arial" w:eastAsia="Arial" w:hAnsi="Arial"/>
          <w:b w:val="1"/>
          <w:color w:val="000000"/>
          <w:sz w:val="24"/>
          <w:szCs w:val="24"/>
          <w:highlight w:val="yellow"/>
          <w:rtl w:val="0"/>
        </w:rPr>
        <w:t xml:space="preserve">[XXXX] [INSERT DPS NAME]</w:t>
      </w:r>
      <w:r w:rsidDel="00000000" w:rsidR="00000000" w:rsidRPr="00000000">
        <w:rPr>
          <w:rFonts w:ascii="Arial" w:cs="Arial" w:eastAsia="Arial" w:hAnsi="Arial"/>
          <w:b w:val="1"/>
          <w:color w:val="000000"/>
          <w:sz w:val="24"/>
          <w:szCs w:val="24"/>
          <w:rtl w:val="0"/>
        </w:rPr>
        <w:t xml:space="preserve"> (the “DPS Contract”)</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DPS Contract. Unless otherwise defined in this Letter of Intent to Guarantee, capitalised terms used in this Letter of Intent to Guarantee have the meaning given to them in the DPS Contract.</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DPS Contract.</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DPS Contract with the Supplier.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DPS Contract that:</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DPS Contract); and</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DPS Contract (paragraph 2.1.2 of Joint Schedule 8 of the DPS Contract).</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DPS Contract; and</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DPS Contract with the Supplier as a material Default of the DPS Contract if:</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DPS Contract; or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DPS Contract.</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DPS Contract as if that clause applied to this Letter of Intent to Guarantee.</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RM6301</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5">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A46368"/>
    <w:pPr>
      <w:tabs>
        <w:tab w:val="center" w:pos="4513"/>
        <w:tab w:val="right" w:pos="9026"/>
      </w:tabs>
      <w:spacing w:after="0"/>
    </w:pPr>
  </w:style>
  <w:style w:type="character" w:styleId="HeaderChar" w:customStyle="1">
    <w:name w:val="Header Char"/>
    <w:basedOn w:val="DefaultParagraphFont"/>
    <w:link w:val="Header"/>
    <w:uiPriority w:val="99"/>
    <w:rsid w:val="00A46368"/>
  </w:style>
  <w:style w:type="paragraph" w:styleId="Footer">
    <w:name w:val="footer"/>
    <w:basedOn w:val="Normal"/>
    <w:link w:val="FooterChar"/>
    <w:uiPriority w:val="99"/>
    <w:unhideWhenUsed w:val="1"/>
    <w:rsid w:val="00A46368"/>
    <w:pPr>
      <w:tabs>
        <w:tab w:val="center" w:pos="4513"/>
        <w:tab w:val="right" w:pos="9026"/>
      </w:tabs>
      <w:spacing w:after="0"/>
    </w:pPr>
  </w:style>
  <w:style w:type="character" w:styleId="FooterChar" w:customStyle="1">
    <w:name w:val="Footer Char"/>
    <w:basedOn w:val="DefaultParagraphFont"/>
    <w:link w:val="Footer"/>
    <w:uiPriority w:val="99"/>
    <w:rsid w:val="00A46368"/>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l76sTR3AOAaM2y196KDdYHuNEA==">CgMxLjAyCGguZ2pkZ3hzMgloLjMwajB6bGwyCWguMWZvYjl0ZTIJaC4zem55c2g3MgloLjJldDkycDAyCGgudHlqY3d0MgloLjNkeTZ2a20yCWguMXQzaDVzZjIJaC40ZDM0b2c4MgppZC4yczhleW8xMgloLjE3ZHA4dnUyCWguM3JkY3JqbjgAciExRlZGNWFxVVIzMWFmMVUtZEVPOGQ2RmNMN2EtNWJTUWI=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2020-11-20T13:38:00Z</dcterms:created>
  <dc:creator>David Tinkler</dc:creator>
</cp:coreProperties>
</file>